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7D" w:rsidRPr="00206162" w:rsidRDefault="00082D7D" w:rsidP="00C165C7">
      <w:pPr>
        <w:spacing w:after="0"/>
        <w:ind w:left="-1021"/>
        <w:jc w:val="center"/>
        <w:rPr>
          <w:rFonts w:cs="B Nazanin"/>
          <w:b/>
          <w:bCs/>
          <w:sz w:val="32"/>
          <w:szCs w:val="32"/>
        </w:rPr>
      </w:pPr>
      <w:r w:rsidRPr="00206162">
        <w:rPr>
          <w:rFonts w:asciiTheme="majorBidi" w:hAnsiTheme="majorBidi" w:cstheme="majorBidi"/>
          <w:b/>
          <w:bCs/>
          <w:sz w:val="32"/>
          <w:szCs w:val="32"/>
        </w:rPr>
        <w:t>Hydrogen Spillover</w:t>
      </w:r>
    </w:p>
    <w:p w:rsidR="005743FA" w:rsidRDefault="00192284" w:rsidP="00B60AEE">
      <w:pPr>
        <w:spacing w:after="0"/>
        <w:ind w:firstLine="425"/>
        <w:jc w:val="both"/>
        <w:rPr>
          <w:rFonts w:cs="B Nazanin"/>
          <w:sz w:val="28"/>
          <w:szCs w:val="28"/>
          <w:rtl/>
        </w:rPr>
      </w:pPr>
      <w:r w:rsidRPr="005743FA">
        <w:rPr>
          <w:rFonts w:cs="B Nazanin" w:hint="cs"/>
          <w:sz w:val="28"/>
          <w:szCs w:val="28"/>
          <w:rtl/>
        </w:rPr>
        <w:t>انسان همواره به انرژی نیاز داشته است. سوخت</w:t>
      </w:r>
      <w:r w:rsidRPr="005743FA">
        <w:rPr>
          <w:rFonts w:cs="B Nazanin" w:hint="cs"/>
          <w:sz w:val="28"/>
          <w:szCs w:val="28"/>
          <w:rtl/>
        </w:rPr>
        <w:softHyphen/>
        <w:t>های فسیلی، از پرکاربردترین انرژی</w:t>
      </w:r>
      <w:r w:rsidRPr="005743FA">
        <w:rPr>
          <w:rFonts w:cs="B Nazanin" w:hint="cs"/>
          <w:sz w:val="28"/>
          <w:szCs w:val="28"/>
          <w:rtl/>
        </w:rPr>
        <w:softHyphen/>
        <w:t>های مورد استفاده است. اما با توجه به محد</w:t>
      </w:r>
      <w:r w:rsidR="00BE2D15" w:rsidRPr="005743FA">
        <w:rPr>
          <w:rFonts w:cs="B Nazanin" w:hint="cs"/>
          <w:sz w:val="28"/>
          <w:szCs w:val="28"/>
          <w:rtl/>
        </w:rPr>
        <w:t>ودتر شدن این نوع سوخت</w:t>
      </w:r>
      <w:r w:rsidRPr="005743FA">
        <w:rPr>
          <w:rFonts w:cs="B Nazanin" w:hint="cs"/>
          <w:sz w:val="28"/>
          <w:szCs w:val="28"/>
          <w:rtl/>
        </w:rPr>
        <w:t xml:space="preserve">، </w:t>
      </w:r>
      <w:r w:rsidR="00BE2D15" w:rsidRPr="005743FA">
        <w:rPr>
          <w:rFonts w:cs="B Nazanin" w:hint="cs"/>
          <w:sz w:val="28"/>
          <w:szCs w:val="28"/>
          <w:rtl/>
        </w:rPr>
        <w:t>یافت</w:t>
      </w:r>
      <w:r w:rsidR="00162C18" w:rsidRPr="005743FA">
        <w:rPr>
          <w:rFonts w:cs="B Nazanin" w:hint="cs"/>
          <w:sz w:val="28"/>
          <w:szCs w:val="28"/>
          <w:rtl/>
        </w:rPr>
        <w:t>ن سوختی کارآمدتر، مهم به نظر می</w:t>
      </w:r>
      <w:r w:rsidR="00162C18" w:rsidRPr="005743FA">
        <w:rPr>
          <w:rFonts w:cs="B Nazanin"/>
          <w:sz w:val="28"/>
          <w:szCs w:val="28"/>
          <w:rtl/>
        </w:rPr>
        <w:softHyphen/>
      </w:r>
      <w:r w:rsidR="00BE2D15" w:rsidRPr="005743FA">
        <w:rPr>
          <w:rFonts w:cs="B Nazanin" w:hint="cs"/>
          <w:sz w:val="28"/>
          <w:szCs w:val="28"/>
          <w:rtl/>
        </w:rPr>
        <w:t>رسد. هیدروژن می</w:t>
      </w:r>
      <w:r w:rsidR="00BE2D15" w:rsidRPr="005743FA">
        <w:rPr>
          <w:rFonts w:cs="B Nazanin" w:hint="cs"/>
          <w:sz w:val="28"/>
          <w:szCs w:val="28"/>
          <w:rtl/>
        </w:rPr>
        <w:softHyphen/>
        <w:t>تواند جایگزین مناسبی باشد، چون یک سوخت پاک، فراوان و تجدیدپذیر است</w:t>
      </w:r>
      <w:r w:rsidR="00162C18" w:rsidRPr="005743FA">
        <w:rPr>
          <w:rFonts w:cs="B Nazanin" w:hint="cs"/>
          <w:sz w:val="28"/>
          <w:szCs w:val="28"/>
          <w:rtl/>
        </w:rPr>
        <w:t xml:space="preserve">. </w:t>
      </w:r>
    </w:p>
    <w:p w:rsidR="005743FA" w:rsidRDefault="00162C18" w:rsidP="00B60AEE">
      <w:pPr>
        <w:spacing w:after="0"/>
        <w:ind w:firstLine="425"/>
        <w:jc w:val="both"/>
        <w:rPr>
          <w:rFonts w:asciiTheme="majorBidi" w:hAnsiTheme="majorBidi" w:cs="B Nazanin"/>
          <w:sz w:val="28"/>
          <w:szCs w:val="28"/>
          <w:rtl/>
        </w:rPr>
      </w:pPr>
      <w:r w:rsidRPr="005743FA">
        <w:rPr>
          <w:rFonts w:cs="B Nazanin" w:hint="cs"/>
          <w:sz w:val="28"/>
          <w:szCs w:val="28"/>
          <w:rtl/>
        </w:rPr>
        <w:t>یکی از راه</w:t>
      </w:r>
      <w:r w:rsidRPr="005743FA">
        <w:rPr>
          <w:rFonts w:cs="B Nazanin"/>
          <w:sz w:val="28"/>
          <w:szCs w:val="28"/>
          <w:rtl/>
        </w:rPr>
        <w:softHyphen/>
      </w:r>
      <w:r w:rsidRPr="005743FA">
        <w:rPr>
          <w:rFonts w:cs="B Nazanin" w:hint="cs"/>
          <w:sz w:val="28"/>
          <w:szCs w:val="28"/>
          <w:rtl/>
        </w:rPr>
        <w:t>های ذخیره هیدروژن،</w:t>
      </w:r>
      <w:r w:rsidRPr="005743FA">
        <w:rPr>
          <w:rFonts w:asciiTheme="majorBidi" w:hAnsiTheme="majorBidi" w:cs="B Nazanin"/>
          <w:sz w:val="28"/>
          <w:szCs w:val="28"/>
        </w:rPr>
        <w:t>Hydrogen</w:t>
      </w:r>
      <w:r w:rsidR="00BE2D15" w:rsidRPr="005743FA">
        <w:rPr>
          <w:rFonts w:asciiTheme="majorBidi" w:hAnsiTheme="majorBidi" w:cs="B Nazanin"/>
          <w:sz w:val="28"/>
          <w:szCs w:val="28"/>
        </w:rPr>
        <w:t xml:space="preserve"> Spillover</w:t>
      </w:r>
      <w:r w:rsidR="00206162">
        <w:rPr>
          <w:rFonts w:asciiTheme="majorBidi" w:hAnsiTheme="majorBidi" w:cs="B Nazanin"/>
          <w:sz w:val="28"/>
          <w:szCs w:val="28"/>
        </w:rPr>
        <w:t xml:space="preserve"> </w:t>
      </w:r>
      <w:r w:rsidR="00BE2D15" w:rsidRPr="005743FA">
        <w:rPr>
          <w:rFonts w:asciiTheme="majorBidi" w:hAnsiTheme="majorBidi" w:cs="B Nazanin" w:hint="cs"/>
          <w:sz w:val="28"/>
          <w:szCs w:val="28"/>
          <w:rtl/>
        </w:rPr>
        <w:t xml:space="preserve"> است. </w:t>
      </w:r>
    </w:p>
    <w:p w:rsidR="00AE1EA9" w:rsidRPr="005743FA" w:rsidRDefault="009A30E9" w:rsidP="00B60AEE">
      <w:pPr>
        <w:spacing w:after="0"/>
        <w:ind w:firstLine="425"/>
        <w:jc w:val="both"/>
        <w:rPr>
          <w:rFonts w:cs="B Nazanin"/>
          <w:sz w:val="28"/>
          <w:szCs w:val="28"/>
          <w:rtl/>
        </w:rPr>
      </w:pPr>
      <w:r w:rsidRPr="005743FA">
        <w:rPr>
          <w:rFonts w:cs="B Nazanin" w:hint="cs"/>
          <w:sz w:val="28"/>
          <w:szCs w:val="28"/>
          <w:rtl/>
        </w:rPr>
        <w:t>در سال 1964</w:t>
      </w:r>
      <w:r w:rsidR="00AE1EA9" w:rsidRPr="005743FA">
        <w:rPr>
          <w:rFonts w:cs="B Nazanin" w:hint="cs"/>
          <w:sz w:val="28"/>
          <w:szCs w:val="28"/>
          <w:rtl/>
        </w:rPr>
        <w:t>،</w:t>
      </w:r>
      <w:r w:rsidR="00AE1EA9" w:rsidRPr="005743FA">
        <w:rPr>
          <w:rFonts w:asciiTheme="majorBidi" w:hAnsiTheme="majorBidi" w:cstheme="majorBidi"/>
          <w:sz w:val="28"/>
          <w:szCs w:val="28"/>
        </w:rPr>
        <w:t>khubiar</w:t>
      </w:r>
      <w:r w:rsidRPr="005743FA">
        <w:rPr>
          <w:rFonts w:asciiTheme="majorBidi" w:hAnsiTheme="majorBidi" w:cstheme="majorBidi"/>
          <w:sz w:val="28"/>
          <w:szCs w:val="28"/>
        </w:rPr>
        <w:t xml:space="preserve"> </w:t>
      </w:r>
      <w:r w:rsidR="00AE1EA9" w:rsidRPr="005743F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E1EA9" w:rsidRPr="005743FA">
        <w:rPr>
          <w:rFonts w:cs="B Nazanin" w:hint="cs"/>
          <w:sz w:val="28"/>
          <w:szCs w:val="28"/>
          <w:rtl/>
        </w:rPr>
        <w:t xml:space="preserve">گزارش کرد که </w:t>
      </w:r>
      <w:r w:rsidR="00AE1EA9" w:rsidRPr="007E4892">
        <w:rPr>
          <w:rFonts w:asciiTheme="majorBidi" w:hAnsiTheme="majorBidi" w:cstheme="majorBidi"/>
          <w:sz w:val="28"/>
          <w:szCs w:val="28"/>
        </w:rPr>
        <w:t>WO</w:t>
      </w:r>
      <w:r w:rsidR="00AE1EA9" w:rsidRPr="007E4892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="00AE1EA9" w:rsidRPr="005743FA">
        <w:rPr>
          <w:rFonts w:cs="B Nazanin" w:hint="cs"/>
          <w:sz w:val="28"/>
          <w:szCs w:val="28"/>
          <w:rtl/>
        </w:rPr>
        <w:t xml:space="preserve"> زرد رنگ توسط </w:t>
      </w:r>
      <w:r w:rsidR="00AE1EA9" w:rsidRPr="007E4892">
        <w:rPr>
          <w:rFonts w:asciiTheme="majorBidi" w:hAnsiTheme="majorBidi" w:cstheme="majorBidi"/>
          <w:sz w:val="28"/>
          <w:szCs w:val="28"/>
        </w:rPr>
        <w:t>H</w:t>
      </w:r>
      <w:r w:rsidR="00AE1EA9" w:rsidRPr="007E4892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AE1EA9" w:rsidRPr="005743FA">
        <w:rPr>
          <w:rFonts w:cs="B Nazanin" w:hint="cs"/>
          <w:sz w:val="28"/>
          <w:szCs w:val="28"/>
          <w:rtl/>
        </w:rPr>
        <w:t xml:space="preserve"> در تماس با فلز </w:t>
      </w:r>
      <w:r w:rsidR="00AE1EA9" w:rsidRPr="005743FA">
        <w:rPr>
          <w:rFonts w:asciiTheme="majorBidi" w:hAnsiTheme="majorBidi" w:cstheme="majorBidi"/>
          <w:sz w:val="28"/>
          <w:szCs w:val="28"/>
        </w:rPr>
        <w:t>Pt</w:t>
      </w:r>
      <w:r w:rsidR="00AE1EA9" w:rsidRPr="005743FA">
        <w:rPr>
          <w:rFonts w:cs="B Nazanin" w:hint="cs"/>
          <w:sz w:val="28"/>
          <w:szCs w:val="28"/>
          <w:rtl/>
        </w:rPr>
        <w:t xml:space="preserve"> به </w:t>
      </w:r>
      <w:r w:rsidR="00AE1EA9" w:rsidRPr="005743FA">
        <w:rPr>
          <w:rFonts w:asciiTheme="majorBidi" w:hAnsiTheme="majorBidi" w:cstheme="majorBidi"/>
          <w:sz w:val="28"/>
          <w:szCs w:val="28"/>
        </w:rPr>
        <w:t>WO</w:t>
      </w:r>
      <w:r w:rsidR="00AE1EA9" w:rsidRPr="005743FA">
        <w:rPr>
          <w:rFonts w:asciiTheme="majorBidi" w:hAnsiTheme="majorBidi" w:cstheme="majorBidi"/>
          <w:sz w:val="28"/>
          <w:szCs w:val="28"/>
          <w:vertAlign w:val="subscript"/>
        </w:rPr>
        <w:t>3-X</w:t>
      </w:r>
      <w:r w:rsidRPr="005743FA">
        <w:rPr>
          <w:rFonts w:cs="B Nazanin" w:hint="cs"/>
          <w:sz w:val="28"/>
          <w:szCs w:val="28"/>
          <w:rtl/>
        </w:rPr>
        <w:t xml:space="preserve"> آبی کاهش می</w:t>
      </w:r>
      <w:r w:rsidRPr="005743FA">
        <w:rPr>
          <w:rFonts w:cs="B Nazanin"/>
          <w:sz w:val="28"/>
          <w:szCs w:val="28"/>
          <w:rtl/>
        </w:rPr>
        <w:softHyphen/>
      </w:r>
      <w:r w:rsidRPr="005743FA">
        <w:rPr>
          <w:rFonts w:cs="B Nazanin" w:hint="cs"/>
          <w:sz w:val="28"/>
          <w:szCs w:val="28"/>
          <w:rtl/>
        </w:rPr>
        <w:t>یابد. علت، مهاجرت اتم</w:t>
      </w:r>
      <w:r w:rsidRPr="005743FA">
        <w:rPr>
          <w:rFonts w:cs="B Nazanin"/>
          <w:sz w:val="28"/>
          <w:szCs w:val="28"/>
          <w:rtl/>
        </w:rPr>
        <w:softHyphen/>
      </w:r>
      <w:r w:rsidR="00AE1EA9" w:rsidRPr="005743FA">
        <w:rPr>
          <w:rFonts w:cs="B Nazanin" w:hint="cs"/>
          <w:sz w:val="28"/>
          <w:szCs w:val="28"/>
          <w:rtl/>
        </w:rPr>
        <w:t xml:space="preserve">های </w:t>
      </w:r>
      <w:r w:rsidR="00AE1EA9" w:rsidRPr="007E4892">
        <w:rPr>
          <w:rFonts w:asciiTheme="majorBidi" w:hAnsiTheme="majorBidi" w:cstheme="majorBidi"/>
          <w:sz w:val="28"/>
          <w:szCs w:val="28"/>
        </w:rPr>
        <w:t>H</w:t>
      </w:r>
      <w:r w:rsidRPr="005743FA">
        <w:rPr>
          <w:rFonts w:cs="B Nazanin" w:hint="cs"/>
          <w:sz w:val="28"/>
          <w:szCs w:val="28"/>
          <w:rtl/>
        </w:rPr>
        <w:t xml:space="preserve"> از سطح فلز</w:t>
      </w:r>
      <w:r w:rsidR="00AE1EA9" w:rsidRPr="005743FA">
        <w:rPr>
          <w:rFonts w:cs="B Nazanin" w:hint="cs"/>
          <w:sz w:val="28"/>
          <w:szCs w:val="28"/>
          <w:rtl/>
        </w:rPr>
        <w:t>(</w:t>
      </w:r>
      <w:r w:rsidRPr="005743FA">
        <w:rPr>
          <w:rFonts w:cs="B Nazanin" w:hint="cs"/>
          <w:sz w:val="28"/>
          <w:szCs w:val="28"/>
          <w:rtl/>
        </w:rPr>
        <w:t xml:space="preserve"> </w:t>
      </w:r>
      <w:r w:rsidR="00AE1EA9" w:rsidRPr="005743FA">
        <w:rPr>
          <w:rFonts w:asciiTheme="majorBidi" w:hAnsiTheme="majorBidi" w:cstheme="majorBidi"/>
          <w:sz w:val="28"/>
          <w:szCs w:val="28"/>
        </w:rPr>
        <w:t>Pt</w:t>
      </w:r>
      <w:r w:rsidRPr="005743FA">
        <w:rPr>
          <w:rFonts w:cs="B Nazanin" w:hint="cs"/>
          <w:sz w:val="28"/>
          <w:szCs w:val="28"/>
          <w:rtl/>
        </w:rPr>
        <w:t>) به تکیه</w:t>
      </w:r>
      <w:r w:rsidRPr="005743FA">
        <w:rPr>
          <w:rFonts w:cs="B Nazanin"/>
          <w:sz w:val="28"/>
          <w:szCs w:val="28"/>
          <w:rtl/>
        </w:rPr>
        <w:softHyphen/>
      </w:r>
      <w:r w:rsidR="00AE1EA9" w:rsidRPr="005743FA">
        <w:rPr>
          <w:rFonts w:cs="B Nazanin" w:hint="cs"/>
          <w:sz w:val="28"/>
          <w:szCs w:val="28"/>
          <w:rtl/>
        </w:rPr>
        <w:t>گاه (</w:t>
      </w:r>
      <w:r w:rsidR="00AE1EA9" w:rsidRPr="005743FA">
        <w:rPr>
          <w:rFonts w:asciiTheme="majorBidi" w:hAnsiTheme="majorBidi" w:cstheme="majorBidi"/>
          <w:sz w:val="28"/>
          <w:szCs w:val="28"/>
        </w:rPr>
        <w:t>WO</w:t>
      </w:r>
      <w:r w:rsidR="00AE1EA9" w:rsidRPr="005743FA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="00AE1EA9" w:rsidRPr="005743FA">
        <w:rPr>
          <w:rFonts w:cs="B Nazanin" w:hint="cs"/>
          <w:sz w:val="28"/>
          <w:szCs w:val="28"/>
          <w:rtl/>
        </w:rPr>
        <w:t xml:space="preserve">) و در نتیجه کاهش آن به </w:t>
      </w:r>
      <w:r w:rsidR="00AE1EA9" w:rsidRPr="005743FA">
        <w:rPr>
          <w:rFonts w:asciiTheme="majorBidi" w:hAnsiTheme="majorBidi" w:cstheme="majorBidi"/>
          <w:sz w:val="28"/>
          <w:szCs w:val="28"/>
        </w:rPr>
        <w:t>WO</w:t>
      </w:r>
      <w:r w:rsidR="00AE1EA9" w:rsidRPr="005743FA">
        <w:rPr>
          <w:rFonts w:asciiTheme="majorBidi" w:hAnsiTheme="majorBidi" w:cstheme="majorBidi"/>
          <w:sz w:val="28"/>
          <w:szCs w:val="28"/>
          <w:vertAlign w:val="subscript"/>
        </w:rPr>
        <w:t>3-X</w:t>
      </w:r>
      <w:r w:rsidRPr="005743FA">
        <w:rPr>
          <w:rFonts w:cs="B Nazanin" w:hint="cs"/>
          <w:sz w:val="28"/>
          <w:szCs w:val="28"/>
          <w:rtl/>
        </w:rPr>
        <w:t xml:space="preserve"> آبی گزارش شد</w:t>
      </w:r>
      <w:r w:rsidR="00AE1EA9" w:rsidRPr="005743FA">
        <w:rPr>
          <w:rFonts w:cs="B Nazanin" w:hint="cs"/>
          <w:sz w:val="28"/>
          <w:szCs w:val="28"/>
          <w:rtl/>
        </w:rPr>
        <w:t>.</w:t>
      </w:r>
    </w:p>
    <w:p w:rsidR="0044352F" w:rsidRDefault="00AE1EA9" w:rsidP="00B60AEE">
      <w:pPr>
        <w:spacing w:after="0"/>
        <w:ind w:firstLine="425"/>
        <w:jc w:val="both"/>
        <w:rPr>
          <w:rFonts w:cs="B Nazanin"/>
          <w:sz w:val="28"/>
          <w:szCs w:val="28"/>
          <w:rtl/>
        </w:rPr>
      </w:pPr>
      <w:r w:rsidRPr="005743FA">
        <w:rPr>
          <w:rFonts w:asciiTheme="majorBidi" w:hAnsiTheme="majorBidi" w:cstheme="majorBidi"/>
          <w:sz w:val="28"/>
          <w:szCs w:val="28"/>
        </w:rPr>
        <w:t>Boudart</w:t>
      </w:r>
      <w:r w:rsidR="00EF79D4">
        <w:rPr>
          <w:rFonts w:cs="B Nazanin" w:hint="cs"/>
          <w:sz w:val="28"/>
          <w:szCs w:val="28"/>
          <w:rtl/>
        </w:rPr>
        <w:t xml:space="preserve"> و هم</w:t>
      </w:r>
      <w:bookmarkStart w:id="0" w:name="_GoBack"/>
      <w:bookmarkEnd w:id="0"/>
      <w:r w:rsidR="00EF79D4">
        <w:rPr>
          <w:rFonts w:cs="B Nazanin" w:hint="cs"/>
          <w:sz w:val="28"/>
          <w:szCs w:val="28"/>
          <w:rtl/>
        </w:rPr>
        <w:t>کارانش</w:t>
      </w:r>
      <w:r w:rsidRPr="005743FA">
        <w:rPr>
          <w:rFonts w:cs="B Nazanin" w:hint="cs"/>
          <w:sz w:val="28"/>
          <w:szCs w:val="28"/>
          <w:rtl/>
        </w:rPr>
        <w:t xml:space="preserve">، کلمه </w:t>
      </w:r>
      <w:r w:rsidRPr="005743FA">
        <w:rPr>
          <w:rFonts w:asciiTheme="majorBidi" w:hAnsiTheme="majorBidi" w:cstheme="majorBidi"/>
          <w:sz w:val="28"/>
          <w:szCs w:val="28"/>
        </w:rPr>
        <w:t>spillover</w:t>
      </w:r>
      <w:r w:rsidR="00EF79D4">
        <w:rPr>
          <w:rFonts w:cs="B Nazanin" w:hint="cs"/>
          <w:sz w:val="28"/>
          <w:szCs w:val="28"/>
          <w:rtl/>
        </w:rPr>
        <w:t xml:space="preserve"> را برای توصیف مهاجرت اتم</w:t>
      </w:r>
      <w:r w:rsidR="00EF79D4">
        <w:rPr>
          <w:rFonts w:cs="B Nazanin"/>
          <w:sz w:val="28"/>
          <w:szCs w:val="28"/>
          <w:rtl/>
        </w:rPr>
        <w:softHyphen/>
      </w:r>
      <w:r w:rsidRPr="005743FA">
        <w:rPr>
          <w:rFonts w:cs="B Nazanin" w:hint="cs"/>
          <w:sz w:val="28"/>
          <w:szCs w:val="28"/>
          <w:rtl/>
        </w:rPr>
        <w:t xml:space="preserve">های </w:t>
      </w:r>
      <w:r w:rsidRPr="005743FA">
        <w:rPr>
          <w:rFonts w:asciiTheme="majorBidi" w:hAnsiTheme="majorBidi" w:cstheme="majorBidi"/>
          <w:sz w:val="28"/>
          <w:szCs w:val="28"/>
        </w:rPr>
        <w:t>H</w:t>
      </w:r>
      <w:r w:rsidRPr="005743FA">
        <w:rPr>
          <w:rFonts w:cs="B Nazanin" w:hint="cs"/>
          <w:sz w:val="28"/>
          <w:szCs w:val="28"/>
          <w:rtl/>
        </w:rPr>
        <w:t xml:space="preserve"> </w:t>
      </w:r>
      <w:r w:rsidR="0044352F" w:rsidRPr="005743FA">
        <w:rPr>
          <w:rFonts w:cs="B Nazanin" w:hint="cs"/>
          <w:sz w:val="28"/>
          <w:szCs w:val="28"/>
          <w:rtl/>
        </w:rPr>
        <w:t>از ذر</w:t>
      </w:r>
      <w:r w:rsidR="00EF79D4">
        <w:rPr>
          <w:rFonts w:cs="B Nazanin" w:hint="cs"/>
          <w:sz w:val="28"/>
          <w:szCs w:val="28"/>
          <w:rtl/>
        </w:rPr>
        <w:t>ات فلزی به تکیه</w:t>
      </w:r>
      <w:r w:rsidR="00EF79D4">
        <w:rPr>
          <w:rFonts w:cs="B Nazanin"/>
          <w:sz w:val="28"/>
          <w:szCs w:val="28"/>
          <w:rtl/>
        </w:rPr>
        <w:softHyphen/>
      </w:r>
      <w:r w:rsidR="009A30E9" w:rsidRPr="005743FA">
        <w:rPr>
          <w:rFonts w:cs="B Nazanin" w:hint="cs"/>
          <w:sz w:val="28"/>
          <w:szCs w:val="28"/>
          <w:rtl/>
        </w:rPr>
        <w:t>گاه ابداع کردند</w:t>
      </w:r>
      <w:r w:rsidR="00EF79D4">
        <w:rPr>
          <w:rFonts w:cs="B Nazanin" w:hint="cs"/>
          <w:sz w:val="28"/>
          <w:szCs w:val="28"/>
          <w:rtl/>
        </w:rPr>
        <w:t>. چون اتم</w:t>
      </w:r>
      <w:r w:rsidR="00EF79D4">
        <w:rPr>
          <w:rFonts w:cs="B Nazanin"/>
          <w:sz w:val="28"/>
          <w:szCs w:val="28"/>
          <w:rtl/>
        </w:rPr>
        <w:softHyphen/>
      </w:r>
      <w:r w:rsidR="0044352F" w:rsidRPr="005743FA">
        <w:rPr>
          <w:rFonts w:cs="B Nazanin" w:hint="cs"/>
          <w:sz w:val="28"/>
          <w:szCs w:val="28"/>
          <w:rtl/>
        </w:rPr>
        <w:t xml:space="preserve">های </w:t>
      </w:r>
      <w:r w:rsidR="0044352F" w:rsidRPr="005743FA">
        <w:rPr>
          <w:rFonts w:asciiTheme="majorBidi" w:hAnsiTheme="majorBidi" w:cstheme="majorBidi"/>
          <w:sz w:val="28"/>
          <w:szCs w:val="28"/>
        </w:rPr>
        <w:t>H</w:t>
      </w:r>
      <w:r w:rsidR="0044352F" w:rsidRPr="005743FA">
        <w:rPr>
          <w:rFonts w:cs="B Nazanin" w:hint="cs"/>
          <w:sz w:val="28"/>
          <w:szCs w:val="28"/>
          <w:rtl/>
        </w:rPr>
        <w:t xml:space="preserve"> از سطح دارای هی</w:t>
      </w:r>
      <w:r w:rsidR="009A30E9" w:rsidRPr="005743FA">
        <w:rPr>
          <w:rFonts w:cs="B Nazanin" w:hint="cs"/>
          <w:sz w:val="28"/>
          <w:szCs w:val="28"/>
          <w:rtl/>
        </w:rPr>
        <w:t>دروژن بیشتر( فلز) به سطح دارای هیدروژن کمتر</w:t>
      </w:r>
      <w:r w:rsidR="0044352F" w:rsidRPr="005743FA">
        <w:rPr>
          <w:rFonts w:cs="B Nazanin" w:hint="cs"/>
          <w:sz w:val="28"/>
          <w:szCs w:val="28"/>
          <w:rtl/>
        </w:rPr>
        <w:t>(</w:t>
      </w:r>
      <w:r w:rsidR="009A30E9" w:rsidRPr="005743FA">
        <w:rPr>
          <w:rFonts w:cs="B Nazanin" w:hint="cs"/>
          <w:sz w:val="28"/>
          <w:szCs w:val="28"/>
          <w:rtl/>
        </w:rPr>
        <w:t xml:space="preserve"> </w:t>
      </w:r>
      <w:r w:rsidR="00EF79D4">
        <w:rPr>
          <w:rFonts w:cs="B Nazanin" w:hint="cs"/>
          <w:sz w:val="28"/>
          <w:szCs w:val="28"/>
          <w:rtl/>
        </w:rPr>
        <w:t>تکیه</w:t>
      </w:r>
      <w:r w:rsidR="00EF79D4">
        <w:rPr>
          <w:rFonts w:cs="B Nazanin"/>
          <w:sz w:val="28"/>
          <w:szCs w:val="28"/>
          <w:rtl/>
        </w:rPr>
        <w:softHyphen/>
      </w:r>
      <w:r w:rsidR="0044352F" w:rsidRPr="005743FA">
        <w:rPr>
          <w:rFonts w:cs="B Nazanin" w:hint="cs"/>
          <w:sz w:val="28"/>
          <w:szCs w:val="28"/>
          <w:rtl/>
        </w:rPr>
        <w:t>گاه) ،</w:t>
      </w:r>
      <w:r w:rsidR="0044352F" w:rsidRPr="005743FA">
        <w:rPr>
          <w:rFonts w:asciiTheme="majorBidi" w:hAnsiTheme="majorBidi" w:cstheme="majorBidi"/>
          <w:sz w:val="28"/>
          <w:szCs w:val="28"/>
        </w:rPr>
        <w:t>spillover</w:t>
      </w:r>
      <w:r w:rsidR="0044352F" w:rsidRPr="005743F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A30E9" w:rsidRPr="005743FA">
        <w:rPr>
          <w:rFonts w:cs="B Nazanin" w:hint="cs"/>
          <w:sz w:val="28"/>
          <w:szCs w:val="28"/>
          <w:rtl/>
        </w:rPr>
        <w:t>یعنی منتشر می</w:t>
      </w:r>
      <w:r w:rsidR="009A30E9" w:rsidRPr="005743FA">
        <w:rPr>
          <w:rFonts w:cs="B Nazanin"/>
          <w:sz w:val="28"/>
          <w:szCs w:val="28"/>
          <w:rtl/>
        </w:rPr>
        <w:softHyphen/>
      </w:r>
      <w:r w:rsidR="00162C18" w:rsidRPr="005743FA">
        <w:rPr>
          <w:rFonts w:cs="B Nazanin" w:hint="cs"/>
          <w:sz w:val="28"/>
          <w:szCs w:val="28"/>
          <w:rtl/>
        </w:rPr>
        <w:t>شون</w:t>
      </w:r>
      <w:r w:rsidR="009A30E9" w:rsidRPr="005743FA">
        <w:rPr>
          <w:rFonts w:cs="B Nazanin" w:hint="cs"/>
          <w:sz w:val="28"/>
          <w:szCs w:val="28"/>
          <w:rtl/>
        </w:rPr>
        <w:t>د.</w:t>
      </w:r>
    </w:p>
    <w:p w:rsidR="005743FA" w:rsidRPr="005743FA" w:rsidRDefault="005743FA" w:rsidP="00B60AEE">
      <w:pPr>
        <w:spacing w:after="0"/>
        <w:ind w:firstLine="425"/>
        <w:jc w:val="both"/>
        <w:rPr>
          <w:rFonts w:cs="B Nazanin"/>
          <w:sz w:val="28"/>
          <w:szCs w:val="28"/>
          <w:rtl/>
        </w:rPr>
      </w:pPr>
    </w:p>
    <w:p w:rsidR="0044352F" w:rsidRPr="005743FA" w:rsidRDefault="0044352F" w:rsidP="00B60AEE">
      <w:pPr>
        <w:spacing w:after="0"/>
        <w:ind w:firstLine="425"/>
        <w:jc w:val="both"/>
        <w:rPr>
          <w:rFonts w:cs="B Nazanin"/>
          <w:sz w:val="28"/>
          <w:szCs w:val="28"/>
          <w:rtl/>
        </w:rPr>
      </w:pPr>
      <w:r w:rsidRPr="005743FA">
        <w:rPr>
          <w:rFonts w:asciiTheme="majorBidi" w:hAnsiTheme="majorBidi" w:cstheme="majorBidi"/>
          <w:sz w:val="28"/>
          <w:szCs w:val="28"/>
        </w:rPr>
        <w:t>Spillover</w:t>
      </w:r>
      <w:r w:rsidRPr="005743FA">
        <w:rPr>
          <w:rFonts w:cs="B Nazanin" w:hint="cs"/>
          <w:sz w:val="28"/>
          <w:szCs w:val="28"/>
          <w:rtl/>
        </w:rPr>
        <w:t xml:space="preserve"> از سطح فلز</w:t>
      </w:r>
      <w:r w:rsidR="00D7388B" w:rsidRPr="005743FA">
        <w:rPr>
          <w:rFonts w:cs="B Nazanin" w:hint="cs"/>
          <w:sz w:val="28"/>
          <w:szCs w:val="28"/>
          <w:rtl/>
        </w:rPr>
        <w:t xml:space="preserve"> به سه نوع تکیه</w:t>
      </w:r>
      <w:r w:rsidR="00D7388B" w:rsidRPr="005743FA">
        <w:rPr>
          <w:rFonts w:cs="B Nazanin"/>
          <w:sz w:val="28"/>
          <w:szCs w:val="28"/>
          <w:rtl/>
        </w:rPr>
        <w:softHyphen/>
      </w:r>
      <w:r w:rsidR="00162C18" w:rsidRPr="005743FA">
        <w:rPr>
          <w:rFonts w:cs="B Nazanin" w:hint="cs"/>
          <w:sz w:val="28"/>
          <w:szCs w:val="28"/>
          <w:rtl/>
        </w:rPr>
        <w:t>گاه بررسی می</w:t>
      </w:r>
      <w:r w:rsidR="00162C18" w:rsidRPr="005743FA">
        <w:rPr>
          <w:rFonts w:cs="B Nazanin" w:hint="cs"/>
          <w:sz w:val="28"/>
          <w:szCs w:val="28"/>
          <w:rtl/>
        </w:rPr>
        <w:softHyphen/>
        <w:t>شود</w:t>
      </w:r>
      <w:r w:rsidRPr="005743FA">
        <w:rPr>
          <w:rFonts w:cs="B Nazanin" w:hint="cs"/>
          <w:sz w:val="28"/>
          <w:szCs w:val="28"/>
          <w:rtl/>
        </w:rPr>
        <w:t>:</w:t>
      </w:r>
    </w:p>
    <w:p w:rsidR="0044352F" w:rsidRPr="005743FA" w:rsidRDefault="00D7388B" w:rsidP="00B60AEE">
      <w:pPr>
        <w:pStyle w:val="ListParagraph"/>
        <w:numPr>
          <w:ilvl w:val="0"/>
          <w:numId w:val="1"/>
        </w:numPr>
        <w:spacing w:after="0"/>
        <w:ind w:left="0" w:firstLine="425"/>
        <w:jc w:val="both"/>
        <w:rPr>
          <w:rFonts w:cs="B Nazanin"/>
          <w:sz w:val="28"/>
          <w:szCs w:val="28"/>
        </w:rPr>
      </w:pPr>
      <w:r w:rsidRPr="005743FA">
        <w:rPr>
          <w:rFonts w:cs="B Nazanin" w:hint="cs"/>
          <w:sz w:val="28"/>
          <w:szCs w:val="28"/>
          <w:rtl/>
        </w:rPr>
        <w:t>تکیه</w:t>
      </w:r>
      <w:r w:rsidRPr="005743FA">
        <w:rPr>
          <w:rFonts w:cs="B Nazanin"/>
          <w:sz w:val="28"/>
          <w:szCs w:val="28"/>
          <w:rtl/>
        </w:rPr>
        <w:softHyphen/>
      </w:r>
      <w:r w:rsidRPr="005743FA">
        <w:rPr>
          <w:rFonts w:cs="B Nazanin" w:hint="cs"/>
          <w:sz w:val="28"/>
          <w:szCs w:val="28"/>
          <w:rtl/>
        </w:rPr>
        <w:t>گ</w:t>
      </w:r>
      <w:r w:rsidR="0044352F" w:rsidRPr="005743FA">
        <w:rPr>
          <w:rFonts w:cs="B Nazanin" w:hint="cs"/>
          <w:sz w:val="28"/>
          <w:szCs w:val="28"/>
          <w:rtl/>
        </w:rPr>
        <w:t>اه کاهش پذیر :</w:t>
      </w:r>
      <w:r w:rsidR="00206162">
        <w:rPr>
          <w:rFonts w:cs="B Nazanin" w:hint="cs"/>
          <w:sz w:val="28"/>
          <w:szCs w:val="28"/>
          <w:rtl/>
        </w:rPr>
        <w:t xml:space="preserve"> </w:t>
      </w:r>
      <w:r w:rsidR="0044352F" w:rsidRPr="005743FA">
        <w:rPr>
          <w:rFonts w:asciiTheme="majorBidi" w:hAnsiTheme="majorBidi" w:cstheme="majorBidi"/>
          <w:sz w:val="28"/>
          <w:szCs w:val="28"/>
        </w:rPr>
        <w:t>spillover</w:t>
      </w:r>
      <w:r w:rsidR="0044352F" w:rsidRPr="005743F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4352F" w:rsidRPr="005743FA">
        <w:rPr>
          <w:rFonts w:cs="B Nazanin" w:hint="cs"/>
          <w:sz w:val="28"/>
          <w:szCs w:val="28"/>
          <w:rtl/>
        </w:rPr>
        <w:t>به</w:t>
      </w:r>
      <w:r w:rsidR="00162C18" w:rsidRPr="005743FA">
        <w:rPr>
          <w:rFonts w:cs="B Nazanin" w:hint="cs"/>
          <w:sz w:val="28"/>
          <w:szCs w:val="28"/>
          <w:rtl/>
        </w:rPr>
        <w:t xml:space="preserve"> این نوع تکیه گاه امکان پذیر است</w:t>
      </w:r>
      <w:r w:rsidR="0044352F" w:rsidRPr="005743FA">
        <w:rPr>
          <w:rFonts w:cs="B Nazanin" w:hint="cs"/>
          <w:sz w:val="28"/>
          <w:szCs w:val="28"/>
          <w:rtl/>
        </w:rPr>
        <w:t>.</w:t>
      </w:r>
    </w:p>
    <w:p w:rsidR="0044352F" w:rsidRPr="005743FA" w:rsidRDefault="00D7388B" w:rsidP="007E4892">
      <w:pPr>
        <w:pStyle w:val="ListParagraph"/>
        <w:numPr>
          <w:ilvl w:val="0"/>
          <w:numId w:val="1"/>
        </w:numPr>
        <w:spacing w:after="0"/>
        <w:ind w:left="0" w:firstLine="425"/>
        <w:jc w:val="both"/>
        <w:rPr>
          <w:rFonts w:cs="B Nazanin"/>
          <w:sz w:val="28"/>
          <w:szCs w:val="28"/>
        </w:rPr>
      </w:pPr>
      <w:r w:rsidRPr="005743FA">
        <w:rPr>
          <w:rFonts w:cs="B Nazanin" w:hint="cs"/>
          <w:sz w:val="28"/>
          <w:szCs w:val="28"/>
          <w:rtl/>
        </w:rPr>
        <w:t>تکیه</w:t>
      </w:r>
      <w:r w:rsidRPr="005743FA">
        <w:rPr>
          <w:rFonts w:cs="B Nazanin"/>
          <w:sz w:val="28"/>
          <w:szCs w:val="28"/>
          <w:rtl/>
        </w:rPr>
        <w:softHyphen/>
      </w:r>
      <w:r w:rsidR="009A30E9" w:rsidRPr="005743FA">
        <w:rPr>
          <w:rFonts w:cs="B Nazanin" w:hint="cs"/>
          <w:sz w:val="28"/>
          <w:szCs w:val="28"/>
          <w:rtl/>
        </w:rPr>
        <w:t>گاه کاهش ناپذیر</w:t>
      </w:r>
      <w:r w:rsidR="0044352F" w:rsidRPr="005743FA">
        <w:rPr>
          <w:rFonts w:cs="B Nazanin" w:hint="cs"/>
          <w:sz w:val="28"/>
          <w:szCs w:val="28"/>
          <w:rtl/>
        </w:rPr>
        <w:t>: اگر بدون</w:t>
      </w:r>
      <w:r w:rsidR="00AB6ADE" w:rsidRPr="005743FA">
        <w:rPr>
          <w:rFonts w:cs="B Nazanin" w:hint="cs"/>
          <w:sz w:val="28"/>
          <w:szCs w:val="28"/>
          <w:rtl/>
        </w:rPr>
        <w:t xml:space="preserve"> نقص باشد،</w:t>
      </w:r>
      <w:r w:rsidR="00206162">
        <w:rPr>
          <w:rFonts w:cs="B Nazanin" w:hint="cs"/>
          <w:sz w:val="28"/>
          <w:szCs w:val="28"/>
          <w:rtl/>
        </w:rPr>
        <w:t xml:space="preserve"> </w:t>
      </w:r>
      <w:r w:rsidR="00AB6ADE" w:rsidRPr="005743FA">
        <w:rPr>
          <w:rFonts w:cs="B Nazanin" w:hint="cs"/>
          <w:sz w:val="28"/>
          <w:szCs w:val="28"/>
          <w:rtl/>
        </w:rPr>
        <w:t>امکان پذیر نیست اما اگر دارای نقص باشد ی</w:t>
      </w:r>
      <w:r w:rsidR="0044352F" w:rsidRPr="005743FA">
        <w:rPr>
          <w:rFonts w:cs="B Nazanin" w:hint="cs"/>
          <w:sz w:val="28"/>
          <w:szCs w:val="28"/>
          <w:rtl/>
        </w:rPr>
        <w:t>ا با لایه ک</w:t>
      </w:r>
      <w:r w:rsidR="009A30E9" w:rsidRPr="005743FA">
        <w:rPr>
          <w:rFonts w:cs="B Nazanin" w:hint="cs"/>
          <w:sz w:val="28"/>
          <w:szCs w:val="28"/>
          <w:rtl/>
        </w:rPr>
        <w:t>ربنی پوشیده شود،</w:t>
      </w:r>
      <w:r w:rsidR="007E4892">
        <w:rPr>
          <w:rFonts w:cs="B Nazanin"/>
          <w:sz w:val="28"/>
          <w:szCs w:val="28"/>
        </w:rPr>
        <w:t xml:space="preserve"> </w:t>
      </w:r>
      <w:r w:rsidR="009A30E9" w:rsidRPr="005743FA">
        <w:rPr>
          <w:rFonts w:cs="B Nazanin" w:hint="cs"/>
          <w:sz w:val="28"/>
          <w:szCs w:val="28"/>
          <w:rtl/>
        </w:rPr>
        <w:t>امکان پذیر است</w:t>
      </w:r>
      <w:r w:rsidR="0044352F" w:rsidRPr="005743FA">
        <w:rPr>
          <w:rFonts w:cs="B Nazanin" w:hint="cs"/>
          <w:sz w:val="28"/>
          <w:szCs w:val="28"/>
          <w:rtl/>
        </w:rPr>
        <w:t>.</w:t>
      </w:r>
    </w:p>
    <w:p w:rsidR="0044352F" w:rsidRPr="005743FA" w:rsidRDefault="009A30E9" w:rsidP="00B60AEE">
      <w:pPr>
        <w:pStyle w:val="ListParagraph"/>
        <w:numPr>
          <w:ilvl w:val="0"/>
          <w:numId w:val="1"/>
        </w:numPr>
        <w:spacing w:after="0"/>
        <w:ind w:left="0" w:firstLine="425"/>
        <w:jc w:val="both"/>
        <w:rPr>
          <w:rFonts w:cs="B Nazanin"/>
          <w:sz w:val="28"/>
          <w:szCs w:val="28"/>
        </w:rPr>
      </w:pPr>
      <w:r w:rsidRPr="005743FA">
        <w:rPr>
          <w:rFonts w:cs="B Nazanin" w:hint="cs"/>
          <w:sz w:val="28"/>
          <w:szCs w:val="28"/>
          <w:rtl/>
        </w:rPr>
        <w:t xml:space="preserve">نیمه رساناها: </w:t>
      </w:r>
      <w:r w:rsidR="0044352F" w:rsidRPr="005743FA">
        <w:rPr>
          <w:rFonts w:asciiTheme="majorBidi" w:hAnsiTheme="majorBidi" w:cstheme="majorBidi"/>
          <w:sz w:val="28"/>
          <w:szCs w:val="28"/>
        </w:rPr>
        <w:t>spillover</w:t>
      </w:r>
      <w:r w:rsidRPr="005743FA">
        <w:rPr>
          <w:rFonts w:cs="B Nazanin" w:hint="cs"/>
          <w:sz w:val="28"/>
          <w:szCs w:val="28"/>
          <w:rtl/>
        </w:rPr>
        <w:t xml:space="preserve"> </w:t>
      </w:r>
      <w:r w:rsidR="00206162">
        <w:rPr>
          <w:rFonts w:cs="B Nazanin" w:hint="cs"/>
          <w:sz w:val="28"/>
          <w:szCs w:val="28"/>
          <w:rtl/>
        </w:rPr>
        <w:t>به این نوع تکیه</w:t>
      </w:r>
      <w:r w:rsidR="00206162">
        <w:rPr>
          <w:rFonts w:cs="B Nazanin" w:hint="cs"/>
          <w:sz w:val="28"/>
          <w:szCs w:val="28"/>
          <w:rtl/>
        </w:rPr>
        <w:softHyphen/>
        <w:t xml:space="preserve">گاه </w:t>
      </w:r>
      <w:r w:rsidRPr="005743FA">
        <w:rPr>
          <w:rFonts w:cs="B Nazanin" w:hint="cs"/>
          <w:sz w:val="28"/>
          <w:szCs w:val="28"/>
          <w:rtl/>
        </w:rPr>
        <w:t>امکان پذیر است</w:t>
      </w:r>
      <w:r w:rsidR="0044352F" w:rsidRPr="005743FA">
        <w:rPr>
          <w:rFonts w:cs="B Nazanin" w:hint="cs"/>
          <w:sz w:val="28"/>
          <w:szCs w:val="28"/>
          <w:rtl/>
        </w:rPr>
        <w:t>.</w:t>
      </w:r>
    </w:p>
    <w:p w:rsidR="005743FA" w:rsidRDefault="005743FA" w:rsidP="00B60AEE">
      <w:pPr>
        <w:spacing w:after="0"/>
        <w:ind w:firstLine="425"/>
        <w:jc w:val="both"/>
        <w:rPr>
          <w:rFonts w:cs="B Nazanin"/>
          <w:sz w:val="28"/>
          <w:szCs w:val="28"/>
          <w:rtl/>
        </w:rPr>
      </w:pPr>
    </w:p>
    <w:p w:rsidR="0044352F" w:rsidRPr="005743FA" w:rsidRDefault="008E2F98" w:rsidP="00B60AEE">
      <w:pPr>
        <w:spacing w:after="0"/>
        <w:ind w:firstLine="425"/>
        <w:jc w:val="both"/>
        <w:rPr>
          <w:rFonts w:cs="B Nazanin"/>
          <w:sz w:val="28"/>
          <w:szCs w:val="28"/>
          <w:rtl/>
        </w:rPr>
      </w:pPr>
      <w:r w:rsidRPr="005743FA">
        <w:rPr>
          <w:rFonts w:cs="B Nazanin" w:hint="cs"/>
          <w:sz w:val="28"/>
          <w:szCs w:val="28"/>
          <w:rtl/>
        </w:rPr>
        <w:t xml:space="preserve">نقش </w:t>
      </w:r>
      <w:r w:rsidRPr="005743FA">
        <w:rPr>
          <w:rFonts w:asciiTheme="majorBidi" w:hAnsiTheme="majorBidi" w:cstheme="majorBidi"/>
          <w:sz w:val="28"/>
          <w:szCs w:val="28"/>
        </w:rPr>
        <w:t>Hydrogen Spillover</w:t>
      </w:r>
      <w:r w:rsidRPr="005743FA">
        <w:rPr>
          <w:rFonts w:cs="B Nazanin" w:hint="cs"/>
          <w:sz w:val="28"/>
          <w:szCs w:val="28"/>
          <w:rtl/>
        </w:rPr>
        <w:t xml:space="preserve"> در </w:t>
      </w:r>
      <w:r w:rsidR="00162C18" w:rsidRPr="005743FA">
        <w:rPr>
          <w:rFonts w:cs="B Nazanin" w:hint="cs"/>
          <w:sz w:val="28"/>
          <w:szCs w:val="28"/>
          <w:rtl/>
        </w:rPr>
        <w:t>چهار منطقه کاربردی بررسی می</w:t>
      </w:r>
      <w:r w:rsidR="00162C18" w:rsidRPr="005743FA">
        <w:rPr>
          <w:rFonts w:cs="B Nazanin"/>
          <w:sz w:val="28"/>
          <w:szCs w:val="28"/>
          <w:rtl/>
        </w:rPr>
        <w:softHyphen/>
      </w:r>
      <w:r w:rsidR="00162C18" w:rsidRPr="005743FA">
        <w:rPr>
          <w:rFonts w:cs="B Nazanin" w:hint="cs"/>
          <w:sz w:val="28"/>
          <w:szCs w:val="28"/>
          <w:rtl/>
        </w:rPr>
        <w:t>شود</w:t>
      </w:r>
      <w:r w:rsidRPr="005743FA">
        <w:rPr>
          <w:rFonts w:cs="B Nazanin" w:hint="cs"/>
          <w:sz w:val="28"/>
          <w:szCs w:val="28"/>
          <w:rtl/>
        </w:rPr>
        <w:t>:</w:t>
      </w:r>
    </w:p>
    <w:p w:rsidR="008E2F98" w:rsidRPr="005743FA" w:rsidRDefault="008E2F98" w:rsidP="00B60AEE">
      <w:pPr>
        <w:pStyle w:val="ListParagraph"/>
        <w:numPr>
          <w:ilvl w:val="0"/>
          <w:numId w:val="3"/>
        </w:numPr>
        <w:spacing w:after="0"/>
        <w:ind w:left="0" w:firstLine="425"/>
        <w:rPr>
          <w:rFonts w:cs="B Nazanin"/>
          <w:sz w:val="28"/>
          <w:szCs w:val="28"/>
          <w:rtl/>
        </w:rPr>
      </w:pPr>
      <w:r w:rsidRPr="005743FA">
        <w:rPr>
          <w:rFonts w:cs="B Nazanin" w:hint="cs"/>
          <w:sz w:val="28"/>
          <w:szCs w:val="28"/>
          <w:rtl/>
        </w:rPr>
        <w:t>ذخیره هیدروژن در موا</w:t>
      </w:r>
      <w:r w:rsidR="009A30E9" w:rsidRPr="005743FA">
        <w:rPr>
          <w:rFonts w:cs="B Nazanin" w:hint="cs"/>
          <w:sz w:val="28"/>
          <w:szCs w:val="28"/>
          <w:rtl/>
        </w:rPr>
        <w:t>د کربن دار</w:t>
      </w:r>
      <w:r w:rsidR="00162C18" w:rsidRPr="005743FA">
        <w:rPr>
          <w:rFonts w:cs="B Nazanin" w:hint="cs"/>
          <w:sz w:val="28"/>
          <w:szCs w:val="28"/>
          <w:rtl/>
        </w:rPr>
        <w:t>،</w:t>
      </w:r>
      <w:r w:rsidR="009A30E9" w:rsidRPr="005743FA">
        <w:rPr>
          <w:rFonts w:cs="B Nazanin" w:hint="cs"/>
          <w:sz w:val="28"/>
          <w:szCs w:val="28"/>
          <w:rtl/>
        </w:rPr>
        <w:t xml:space="preserve"> </w:t>
      </w:r>
      <w:r w:rsidR="00162C18" w:rsidRPr="005743FA">
        <w:rPr>
          <w:rFonts w:cs="B Nazanin" w:hint="cs"/>
          <w:sz w:val="28"/>
          <w:szCs w:val="28"/>
          <w:rtl/>
        </w:rPr>
        <w:t>به دو طریق انجام می</w:t>
      </w:r>
      <w:r w:rsidR="00162C18" w:rsidRPr="005743FA">
        <w:rPr>
          <w:rFonts w:cs="B Nazanin"/>
          <w:sz w:val="28"/>
          <w:szCs w:val="28"/>
          <w:rtl/>
        </w:rPr>
        <w:softHyphen/>
      </w:r>
      <w:r w:rsidR="00EF79D4">
        <w:rPr>
          <w:rFonts w:cs="B Nazanin" w:hint="cs"/>
          <w:sz w:val="28"/>
          <w:szCs w:val="28"/>
          <w:rtl/>
        </w:rPr>
        <w:t>شود</w:t>
      </w:r>
      <w:r w:rsidRPr="005743FA">
        <w:rPr>
          <w:rFonts w:cs="B Nazanin" w:hint="cs"/>
          <w:sz w:val="28"/>
          <w:szCs w:val="28"/>
          <w:rtl/>
        </w:rPr>
        <w:t>:</w:t>
      </w:r>
      <w:r w:rsidR="00EF79D4">
        <w:rPr>
          <w:rFonts w:cs="B Nazanin" w:hint="cs"/>
          <w:sz w:val="28"/>
          <w:szCs w:val="28"/>
          <w:rtl/>
        </w:rPr>
        <w:t xml:space="preserve"> </w:t>
      </w:r>
    </w:p>
    <w:p w:rsidR="0044352F" w:rsidRPr="00B60AEE" w:rsidRDefault="008E2F98" w:rsidP="00B60AEE">
      <w:pPr>
        <w:pStyle w:val="ListParagraph"/>
        <w:spacing w:after="0"/>
        <w:ind w:left="0" w:firstLine="425"/>
        <w:jc w:val="both"/>
        <w:rPr>
          <w:rFonts w:cs="B Nazanin"/>
          <w:sz w:val="28"/>
          <w:szCs w:val="28"/>
          <w:rtl/>
        </w:rPr>
      </w:pPr>
      <w:r w:rsidRPr="00B60AEE">
        <w:rPr>
          <w:rFonts w:cs="B Nazanin" w:hint="cs"/>
          <w:sz w:val="28"/>
          <w:szCs w:val="28"/>
          <w:rtl/>
        </w:rPr>
        <w:t>الف)</w:t>
      </w:r>
      <w:r w:rsidR="00D7388B" w:rsidRPr="00B60AEE">
        <w:rPr>
          <w:rFonts w:cs="B Nazanin" w:hint="cs"/>
          <w:sz w:val="28"/>
          <w:szCs w:val="28"/>
          <w:rtl/>
        </w:rPr>
        <w:t xml:space="preserve"> </w:t>
      </w:r>
      <w:r w:rsidRPr="00B60AEE">
        <w:rPr>
          <w:rFonts w:asciiTheme="majorBidi" w:hAnsiTheme="majorBidi" w:cstheme="majorBidi"/>
          <w:sz w:val="28"/>
          <w:szCs w:val="28"/>
        </w:rPr>
        <w:t>spillover</w:t>
      </w:r>
      <w:r w:rsidRPr="00B60AEE">
        <w:rPr>
          <w:rFonts w:cs="B Nazanin" w:hint="cs"/>
          <w:sz w:val="28"/>
          <w:szCs w:val="28"/>
          <w:rtl/>
        </w:rPr>
        <w:t xml:space="preserve"> به کربن</w:t>
      </w:r>
    </w:p>
    <w:p w:rsidR="00B60AEE" w:rsidRDefault="008E2F98" w:rsidP="00B60AEE">
      <w:pPr>
        <w:pStyle w:val="ListParagraph"/>
        <w:spacing w:after="0"/>
        <w:ind w:left="0" w:firstLine="425"/>
        <w:jc w:val="both"/>
        <w:rPr>
          <w:rFonts w:cs="B Nazanin"/>
          <w:sz w:val="28"/>
          <w:szCs w:val="28"/>
          <w:rtl/>
        </w:rPr>
      </w:pPr>
      <w:r w:rsidRPr="005743FA">
        <w:rPr>
          <w:rFonts w:cs="B Nazanin" w:hint="cs"/>
          <w:sz w:val="28"/>
          <w:szCs w:val="28"/>
          <w:rtl/>
        </w:rPr>
        <w:t>ب)</w:t>
      </w:r>
      <w:r w:rsidR="00D7388B" w:rsidRPr="005743FA">
        <w:rPr>
          <w:rFonts w:cs="B Nazanin" w:hint="cs"/>
          <w:sz w:val="28"/>
          <w:szCs w:val="28"/>
          <w:rtl/>
        </w:rPr>
        <w:t xml:space="preserve"> </w:t>
      </w:r>
      <w:r w:rsidRPr="005743FA">
        <w:rPr>
          <w:rFonts w:asciiTheme="majorBidi" w:hAnsiTheme="majorBidi" w:cstheme="majorBidi"/>
          <w:sz w:val="28"/>
          <w:szCs w:val="28"/>
        </w:rPr>
        <w:t>spillover</w:t>
      </w:r>
      <w:r w:rsidRPr="005743F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43FA">
        <w:rPr>
          <w:rFonts w:cs="B Nazanin" w:hint="cs"/>
          <w:sz w:val="28"/>
          <w:szCs w:val="28"/>
          <w:rtl/>
        </w:rPr>
        <w:t xml:space="preserve">به </w:t>
      </w:r>
      <w:r w:rsidRPr="005743FA">
        <w:rPr>
          <w:rFonts w:asciiTheme="majorBidi" w:hAnsiTheme="majorBidi" w:cstheme="majorBidi"/>
          <w:sz w:val="28"/>
          <w:szCs w:val="28"/>
        </w:rPr>
        <w:t>MOFs</w:t>
      </w:r>
      <w:r w:rsidR="009A30E9" w:rsidRPr="005743FA">
        <w:rPr>
          <w:rFonts w:cs="B Nazanin" w:hint="cs"/>
          <w:sz w:val="28"/>
          <w:szCs w:val="28"/>
          <w:rtl/>
        </w:rPr>
        <w:t>(</w:t>
      </w:r>
      <w:r w:rsidR="00D7388B" w:rsidRPr="005743FA">
        <w:rPr>
          <w:rFonts w:cs="B Nazanin" w:hint="cs"/>
          <w:sz w:val="28"/>
          <w:szCs w:val="28"/>
          <w:rtl/>
        </w:rPr>
        <w:t xml:space="preserve"> </w:t>
      </w:r>
      <w:r w:rsidR="009A30E9" w:rsidRPr="005743FA">
        <w:rPr>
          <w:rFonts w:cs="B Nazanin" w:hint="cs"/>
          <w:sz w:val="28"/>
          <w:szCs w:val="28"/>
          <w:rtl/>
        </w:rPr>
        <w:t>ساختارهای فلز- مواد آلی</w:t>
      </w:r>
      <w:r w:rsidRPr="005743FA">
        <w:rPr>
          <w:rFonts w:cs="B Nazanin" w:hint="cs"/>
          <w:sz w:val="28"/>
          <w:szCs w:val="28"/>
          <w:rtl/>
        </w:rPr>
        <w:t>)</w:t>
      </w:r>
      <w:r w:rsidR="00D7388B" w:rsidRPr="005743FA">
        <w:rPr>
          <w:rFonts w:cs="B Nazanin" w:hint="cs"/>
          <w:sz w:val="28"/>
          <w:szCs w:val="28"/>
          <w:rtl/>
        </w:rPr>
        <w:t xml:space="preserve"> </w:t>
      </w:r>
    </w:p>
    <w:p w:rsidR="008E2F98" w:rsidRPr="005743FA" w:rsidRDefault="008E2F98" w:rsidP="00B60AEE">
      <w:pPr>
        <w:pStyle w:val="ListParagraph"/>
        <w:numPr>
          <w:ilvl w:val="0"/>
          <w:numId w:val="3"/>
        </w:numPr>
        <w:spacing w:after="0"/>
        <w:ind w:left="0" w:firstLine="425"/>
        <w:rPr>
          <w:rFonts w:cs="B Nazanin"/>
          <w:sz w:val="28"/>
          <w:szCs w:val="28"/>
          <w:rtl/>
        </w:rPr>
      </w:pPr>
      <w:r w:rsidRPr="005743FA">
        <w:rPr>
          <w:rFonts w:cs="B Nazanin" w:hint="cs"/>
          <w:sz w:val="28"/>
          <w:szCs w:val="28"/>
          <w:rtl/>
        </w:rPr>
        <w:t>سنتز م</w:t>
      </w:r>
      <w:r w:rsidR="009A30E9" w:rsidRPr="005743FA">
        <w:rPr>
          <w:rFonts w:cs="B Nazanin" w:hint="cs"/>
          <w:sz w:val="28"/>
          <w:szCs w:val="28"/>
          <w:rtl/>
        </w:rPr>
        <w:t>تانول، به دو طریق انجام می</w:t>
      </w:r>
      <w:r w:rsidR="009A30E9" w:rsidRPr="005743FA">
        <w:rPr>
          <w:rFonts w:cs="B Nazanin"/>
          <w:sz w:val="28"/>
          <w:szCs w:val="28"/>
          <w:rtl/>
        </w:rPr>
        <w:softHyphen/>
      </w:r>
      <w:r w:rsidR="009A30E9" w:rsidRPr="005743FA">
        <w:rPr>
          <w:rFonts w:cs="B Nazanin" w:hint="cs"/>
          <w:sz w:val="28"/>
          <w:szCs w:val="28"/>
          <w:rtl/>
        </w:rPr>
        <w:t>شود</w:t>
      </w:r>
      <w:r w:rsidRPr="005743FA">
        <w:rPr>
          <w:rFonts w:cs="B Nazanin" w:hint="cs"/>
          <w:sz w:val="28"/>
          <w:szCs w:val="28"/>
          <w:rtl/>
        </w:rPr>
        <w:t>:</w:t>
      </w:r>
    </w:p>
    <w:p w:rsidR="005743FA" w:rsidRDefault="008E2F98" w:rsidP="00B60AEE">
      <w:pPr>
        <w:pStyle w:val="ListParagraph"/>
        <w:spacing w:after="0"/>
        <w:ind w:left="0" w:firstLine="425"/>
        <w:jc w:val="both"/>
        <w:rPr>
          <w:rFonts w:cs="B Nazanin"/>
          <w:sz w:val="28"/>
          <w:szCs w:val="28"/>
          <w:rtl/>
        </w:rPr>
      </w:pPr>
      <w:r w:rsidRPr="005743FA">
        <w:rPr>
          <w:rFonts w:cs="B Nazanin" w:hint="cs"/>
          <w:sz w:val="28"/>
          <w:szCs w:val="28"/>
          <w:rtl/>
        </w:rPr>
        <w:t>الف)</w:t>
      </w:r>
      <w:r w:rsidRPr="005743FA">
        <w:rPr>
          <w:rFonts w:asciiTheme="majorBidi" w:hAnsiTheme="majorBidi" w:cstheme="majorBidi"/>
          <w:sz w:val="28"/>
          <w:szCs w:val="28"/>
        </w:rPr>
        <w:t>spillover</w:t>
      </w:r>
      <w:r w:rsidR="00D7388B" w:rsidRPr="005743FA">
        <w:rPr>
          <w:rFonts w:asciiTheme="majorBidi" w:hAnsiTheme="majorBidi" w:cstheme="majorBidi"/>
          <w:sz w:val="28"/>
          <w:szCs w:val="28"/>
        </w:rPr>
        <w:t xml:space="preserve"> </w:t>
      </w:r>
      <w:r w:rsidRPr="005743F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43FA">
        <w:rPr>
          <w:rFonts w:cs="B Nazanin" w:hint="cs"/>
          <w:sz w:val="28"/>
          <w:szCs w:val="28"/>
          <w:rtl/>
        </w:rPr>
        <w:t xml:space="preserve">به </w:t>
      </w:r>
      <w:proofErr w:type="spellStart"/>
      <w:r w:rsidRPr="005743FA">
        <w:rPr>
          <w:rFonts w:asciiTheme="majorBidi" w:hAnsiTheme="majorBidi" w:cstheme="majorBidi"/>
          <w:sz w:val="28"/>
          <w:szCs w:val="28"/>
        </w:rPr>
        <w:t>ZnO</w:t>
      </w:r>
      <w:proofErr w:type="spellEnd"/>
      <w:r w:rsidR="00BE2D15" w:rsidRPr="005743FA">
        <w:rPr>
          <w:rFonts w:cs="B Nazanin" w:hint="cs"/>
          <w:sz w:val="28"/>
          <w:szCs w:val="28"/>
          <w:rtl/>
        </w:rPr>
        <w:t xml:space="preserve"> </w:t>
      </w:r>
    </w:p>
    <w:p w:rsidR="008E2F98" w:rsidRPr="005743FA" w:rsidRDefault="00BE2D15" w:rsidP="00B60AEE">
      <w:pPr>
        <w:pStyle w:val="ListParagraph"/>
        <w:spacing w:after="0"/>
        <w:ind w:left="0" w:firstLine="425"/>
        <w:jc w:val="both"/>
        <w:rPr>
          <w:rFonts w:asciiTheme="majorBidi" w:hAnsiTheme="majorBidi" w:cstheme="majorBidi"/>
          <w:sz w:val="28"/>
          <w:szCs w:val="28"/>
          <w:vertAlign w:val="subscript"/>
          <w:rtl/>
        </w:rPr>
      </w:pPr>
      <w:r w:rsidRPr="005743FA">
        <w:rPr>
          <w:rFonts w:cs="B Nazanin" w:hint="cs"/>
          <w:sz w:val="28"/>
          <w:szCs w:val="28"/>
          <w:rtl/>
        </w:rPr>
        <w:t xml:space="preserve">ب) </w:t>
      </w:r>
      <w:r w:rsidRPr="005743FA">
        <w:rPr>
          <w:rFonts w:asciiTheme="majorBidi" w:hAnsiTheme="majorBidi" w:cstheme="majorBidi"/>
          <w:sz w:val="28"/>
          <w:szCs w:val="28"/>
        </w:rPr>
        <w:t>spillover</w:t>
      </w:r>
      <w:r w:rsidR="00D7388B" w:rsidRPr="005743FA">
        <w:rPr>
          <w:rFonts w:asciiTheme="majorBidi" w:hAnsiTheme="majorBidi" w:cstheme="majorBidi" w:hint="cs"/>
          <w:sz w:val="28"/>
          <w:szCs w:val="28"/>
          <w:rtl/>
        </w:rPr>
        <w:t xml:space="preserve"> به </w:t>
      </w:r>
      <w:r w:rsidR="00082D7D" w:rsidRPr="005743FA">
        <w:rPr>
          <w:rFonts w:asciiTheme="majorBidi" w:hAnsiTheme="majorBidi" w:cstheme="majorBidi"/>
          <w:sz w:val="28"/>
          <w:szCs w:val="28"/>
        </w:rPr>
        <w:t xml:space="preserve"> </w:t>
      </w:r>
      <w:r w:rsidRPr="005743FA">
        <w:rPr>
          <w:rFonts w:asciiTheme="majorBidi" w:hAnsiTheme="majorBidi" w:cstheme="majorBidi"/>
          <w:sz w:val="28"/>
          <w:szCs w:val="28"/>
        </w:rPr>
        <w:t>ZrO</w:t>
      </w:r>
      <w:r w:rsidR="00D7388B" w:rsidRPr="005743FA">
        <w:rPr>
          <w:rFonts w:asciiTheme="majorBidi" w:hAnsiTheme="majorBidi" w:cstheme="majorBidi"/>
          <w:sz w:val="28"/>
          <w:szCs w:val="28"/>
          <w:vertAlign w:val="subscript"/>
        </w:rPr>
        <w:t>2</w:t>
      </w:r>
    </w:p>
    <w:p w:rsidR="00B60AEE" w:rsidRDefault="009A30E9" w:rsidP="00B60AEE">
      <w:pPr>
        <w:pStyle w:val="ListParagraph"/>
        <w:numPr>
          <w:ilvl w:val="0"/>
          <w:numId w:val="3"/>
        </w:numPr>
        <w:spacing w:after="0"/>
        <w:ind w:left="0" w:firstLine="425"/>
        <w:rPr>
          <w:rFonts w:cs="B Nazanin"/>
          <w:sz w:val="28"/>
          <w:szCs w:val="28"/>
          <w:rtl/>
        </w:rPr>
      </w:pPr>
      <w:r w:rsidRPr="005743FA">
        <w:rPr>
          <w:rFonts w:cs="B Nazanin" w:hint="cs"/>
          <w:sz w:val="28"/>
          <w:szCs w:val="28"/>
          <w:rtl/>
        </w:rPr>
        <w:t>هیدروایزومری شدن: در تبدیل آلکان به ایزو آلکان</w:t>
      </w:r>
      <w:r w:rsidR="008E2F98" w:rsidRPr="005743FA">
        <w:rPr>
          <w:rFonts w:cs="B Nazanin" w:hint="cs"/>
          <w:sz w:val="28"/>
          <w:szCs w:val="28"/>
          <w:rtl/>
        </w:rPr>
        <w:t>،</w:t>
      </w:r>
      <w:r w:rsidR="008E2F98" w:rsidRPr="005743FA">
        <w:rPr>
          <w:rFonts w:asciiTheme="majorBidi" w:hAnsiTheme="majorBidi" w:cstheme="majorBidi"/>
          <w:sz w:val="28"/>
          <w:szCs w:val="28"/>
        </w:rPr>
        <w:t>spillover</w:t>
      </w:r>
      <w:r w:rsidRPr="005743FA">
        <w:rPr>
          <w:rFonts w:asciiTheme="majorBidi" w:hAnsiTheme="majorBidi" w:cstheme="majorBidi"/>
          <w:sz w:val="28"/>
          <w:szCs w:val="28"/>
        </w:rPr>
        <w:t xml:space="preserve"> </w:t>
      </w:r>
      <w:r w:rsidR="008E2F98" w:rsidRPr="005743F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43FA">
        <w:rPr>
          <w:rFonts w:cs="B Nazanin" w:hint="cs"/>
          <w:sz w:val="28"/>
          <w:szCs w:val="28"/>
          <w:rtl/>
        </w:rPr>
        <w:t>نقش دارد</w:t>
      </w:r>
      <w:r w:rsidR="008E2F98" w:rsidRPr="005743FA">
        <w:rPr>
          <w:rFonts w:cs="B Nazanin" w:hint="cs"/>
          <w:sz w:val="28"/>
          <w:szCs w:val="28"/>
          <w:rtl/>
        </w:rPr>
        <w:t>.</w:t>
      </w:r>
    </w:p>
    <w:p w:rsidR="008B511F" w:rsidRDefault="009A30E9" w:rsidP="00B60AEE">
      <w:pPr>
        <w:pStyle w:val="ListParagraph"/>
        <w:numPr>
          <w:ilvl w:val="0"/>
          <w:numId w:val="3"/>
        </w:numPr>
        <w:spacing w:after="0"/>
        <w:ind w:left="0" w:firstLine="425"/>
        <w:rPr>
          <w:rFonts w:cs="B Nazanin"/>
          <w:sz w:val="28"/>
          <w:szCs w:val="28"/>
        </w:rPr>
      </w:pPr>
      <w:r w:rsidRPr="005743FA">
        <w:rPr>
          <w:rFonts w:cs="B Nazanin" w:hint="cs"/>
          <w:sz w:val="28"/>
          <w:szCs w:val="28"/>
          <w:rtl/>
        </w:rPr>
        <w:t>هیدروژن دار شدن آلکن</w:t>
      </w:r>
      <w:r w:rsidRPr="005743FA">
        <w:rPr>
          <w:rFonts w:cs="B Nazanin"/>
          <w:sz w:val="28"/>
          <w:szCs w:val="28"/>
          <w:rtl/>
        </w:rPr>
        <w:softHyphen/>
      </w:r>
      <w:r w:rsidR="00BE2D15" w:rsidRPr="005743FA">
        <w:rPr>
          <w:rFonts w:cs="B Nazanin" w:hint="cs"/>
          <w:sz w:val="28"/>
          <w:szCs w:val="28"/>
          <w:rtl/>
        </w:rPr>
        <w:t xml:space="preserve">ها </w:t>
      </w:r>
    </w:p>
    <w:p w:rsidR="00EF79D4" w:rsidRDefault="00EF79D4" w:rsidP="00B60AEE">
      <w:pPr>
        <w:pStyle w:val="ListParagraph"/>
        <w:spacing w:after="0"/>
        <w:ind w:left="0" w:firstLine="425"/>
        <w:jc w:val="both"/>
        <w:rPr>
          <w:rFonts w:cs="B Nazanin"/>
          <w:sz w:val="28"/>
          <w:szCs w:val="28"/>
          <w:rtl/>
        </w:rPr>
      </w:pPr>
    </w:p>
    <w:p w:rsidR="008E2F98" w:rsidRPr="005743FA" w:rsidRDefault="008E2F98" w:rsidP="00B60AEE">
      <w:pPr>
        <w:pStyle w:val="NoSpacing"/>
        <w:spacing w:line="276" w:lineRule="auto"/>
        <w:ind w:firstLine="425"/>
        <w:jc w:val="both"/>
        <w:rPr>
          <w:rFonts w:cs="B Nazanin"/>
          <w:sz w:val="28"/>
          <w:szCs w:val="28"/>
        </w:rPr>
      </w:pPr>
    </w:p>
    <w:sectPr w:rsidR="008E2F98" w:rsidRPr="005743FA" w:rsidSect="00082D7D">
      <w:pgSz w:w="11906" w:h="16838"/>
      <w:pgMar w:top="709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F34"/>
    <w:multiLevelType w:val="hybridMultilevel"/>
    <w:tmpl w:val="B028642E"/>
    <w:lvl w:ilvl="0" w:tplc="5178F08C">
      <w:start w:val="1"/>
      <w:numFmt w:val="decimal"/>
      <w:lvlText w:val="%1-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">
    <w:nsid w:val="39687B60"/>
    <w:multiLevelType w:val="hybridMultilevel"/>
    <w:tmpl w:val="152A3F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52D42"/>
    <w:multiLevelType w:val="hybridMultilevel"/>
    <w:tmpl w:val="8D92853E"/>
    <w:lvl w:ilvl="0" w:tplc="64AA3AFE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7A89"/>
    <w:rsid w:val="00082D7D"/>
    <w:rsid w:val="00122C1C"/>
    <w:rsid w:val="00162C18"/>
    <w:rsid w:val="00192284"/>
    <w:rsid w:val="00206162"/>
    <w:rsid w:val="002B52A0"/>
    <w:rsid w:val="002E18F9"/>
    <w:rsid w:val="0044352F"/>
    <w:rsid w:val="0048472E"/>
    <w:rsid w:val="005743FA"/>
    <w:rsid w:val="0069310F"/>
    <w:rsid w:val="006B6898"/>
    <w:rsid w:val="007E4892"/>
    <w:rsid w:val="008B511F"/>
    <w:rsid w:val="008C3429"/>
    <w:rsid w:val="008E2F98"/>
    <w:rsid w:val="009A30E9"/>
    <w:rsid w:val="009D77C9"/>
    <w:rsid w:val="00A950DB"/>
    <w:rsid w:val="00AB6ADE"/>
    <w:rsid w:val="00AE1EA9"/>
    <w:rsid w:val="00B5126C"/>
    <w:rsid w:val="00B60AEE"/>
    <w:rsid w:val="00B92424"/>
    <w:rsid w:val="00BB698D"/>
    <w:rsid w:val="00BE2D15"/>
    <w:rsid w:val="00BF7D4F"/>
    <w:rsid w:val="00C165C7"/>
    <w:rsid w:val="00D7388B"/>
    <w:rsid w:val="00E97A89"/>
    <w:rsid w:val="00E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0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E2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2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E2F98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E2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2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E2F98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C145-A241-4A93-BCF4-9A48FAE7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Masoum</cp:lastModifiedBy>
  <cp:revision>19</cp:revision>
  <dcterms:created xsi:type="dcterms:W3CDTF">2012-09-15T07:41:00Z</dcterms:created>
  <dcterms:modified xsi:type="dcterms:W3CDTF">2012-10-08T07:31:00Z</dcterms:modified>
</cp:coreProperties>
</file>